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CFB" w:rsidRDefault="00CD1CFB" w:rsidP="004B3E18">
      <w:pPr>
        <w:jc w:val="center"/>
        <w:rPr>
          <w:rFonts w:ascii="Times New Roman" w:hAnsi="Times New Roman"/>
          <w:b/>
          <w:sz w:val="40"/>
          <w:szCs w:val="40"/>
        </w:rPr>
      </w:pPr>
      <w:r>
        <w:rPr>
          <w:rFonts w:ascii="Times New Roman" w:hAnsi="Times New Roman"/>
          <w:b/>
          <w:sz w:val="40"/>
          <w:szCs w:val="40"/>
        </w:rPr>
        <w:t>Docent Tour Guide</w:t>
      </w:r>
    </w:p>
    <w:p w:rsidR="004B3E18" w:rsidRPr="004B3E18" w:rsidRDefault="004B3E18" w:rsidP="004B3E18">
      <w:pPr>
        <w:jc w:val="center"/>
        <w:rPr>
          <w:rFonts w:ascii="Times New Roman" w:hAnsi="Times New Roman"/>
          <w:b/>
          <w:sz w:val="40"/>
          <w:szCs w:val="40"/>
        </w:rPr>
      </w:pPr>
      <w:bookmarkStart w:id="0" w:name="_GoBack"/>
      <w:bookmarkEnd w:id="0"/>
    </w:p>
    <w:p w:rsidR="00CD1CFB" w:rsidRPr="007A63BA" w:rsidRDefault="00CD1CFB" w:rsidP="00CD1CFB">
      <w:pPr>
        <w:ind w:left="1440" w:hanging="1440"/>
        <w:rPr>
          <w:rFonts w:ascii="Times New Roman" w:hAnsi="Times New Roman"/>
          <w:szCs w:val="24"/>
        </w:rPr>
      </w:pPr>
      <w:r>
        <w:rPr>
          <w:rFonts w:ascii="Times New Roman" w:hAnsi="Times New Roman"/>
          <w:b/>
          <w:szCs w:val="24"/>
        </w:rPr>
        <w:t>Hours:</w:t>
      </w:r>
      <w:r>
        <w:rPr>
          <w:rFonts w:ascii="Times New Roman" w:hAnsi="Times New Roman"/>
          <w:b/>
          <w:szCs w:val="24"/>
        </w:rPr>
        <w:tab/>
        <w:t>Monday through Sunday</w:t>
      </w:r>
      <w:r w:rsidRPr="00CD1CFB">
        <w:rPr>
          <w:rFonts w:ascii="Times New Roman" w:hAnsi="Times New Roman"/>
          <w:szCs w:val="24"/>
        </w:rPr>
        <w:t>, on call</w:t>
      </w:r>
    </w:p>
    <w:p w:rsidR="00CD1CFB" w:rsidRPr="007A63BA" w:rsidRDefault="00CD1CFB" w:rsidP="00CD1CFB">
      <w:pPr>
        <w:rPr>
          <w:rFonts w:ascii="Times New Roman" w:hAnsi="Times New Roman"/>
          <w:szCs w:val="24"/>
        </w:rPr>
      </w:pPr>
      <w:r w:rsidRPr="007A63BA">
        <w:rPr>
          <w:rFonts w:ascii="Times New Roman" w:hAnsi="Times New Roman"/>
          <w:b/>
          <w:szCs w:val="24"/>
        </w:rPr>
        <w:t>Address:</w:t>
      </w:r>
      <w:r w:rsidRPr="007A63BA">
        <w:rPr>
          <w:rFonts w:ascii="Times New Roman" w:hAnsi="Times New Roman"/>
          <w:b/>
          <w:szCs w:val="24"/>
        </w:rPr>
        <w:tab/>
      </w:r>
      <w:r>
        <w:rPr>
          <w:rFonts w:ascii="Times New Roman" w:hAnsi="Times New Roman"/>
          <w:szCs w:val="24"/>
        </w:rPr>
        <w:t>640 Old Mason Street</w:t>
      </w:r>
    </w:p>
    <w:p w:rsidR="00CD1CFB" w:rsidRPr="007A63BA" w:rsidRDefault="00CD1CFB" w:rsidP="00CD1CFB">
      <w:pPr>
        <w:rPr>
          <w:rFonts w:ascii="Times New Roman" w:hAnsi="Times New Roman"/>
          <w:szCs w:val="24"/>
        </w:rPr>
      </w:pPr>
      <w:r w:rsidRPr="007A63BA">
        <w:rPr>
          <w:rFonts w:ascii="Times New Roman" w:hAnsi="Times New Roman"/>
          <w:szCs w:val="24"/>
        </w:rPr>
        <w:tab/>
      </w:r>
      <w:r w:rsidRPr="007A63BA">
        <w:rPr>
          <w:rFonts w:ascii="Times New Roman" w:hAnsi="Times New Roman"/>
          <w:szCs w:val="24"/>
        </w:rPr>
        <w:tab/>
      </w:r>
      <w:r>
        <w:rPr>
          <w:rFonts w:ascii="Times New Roman" w:hAnsi="Times New Roman"/>
          <w:szCs w:val="24"/>
        </w:rPr>
        <w:t xml:space="preserve">Presidio of San </w:t>
      </w:r>
      <w:proofErr w:type="spellStart"/>
      <w:r>
        <w:rPr>
          <w:rFonts w:ascii="Times New Roman" w:hAnsi="Times New Roman"/>
          <w:szCs w:val="24"/>
        </w:rPr>
        <w:t>Franciso</w:t>
      </w:r>
      <w:proofErr w:type="spellEnd"/>
      <w:r>
        <w:rPr>
          <w:rFonts w:ascii="Times New Roman" w:hAnsi="Times New Roman"/>
          <w:szCs w:val="24"/>
        </w:rPr>
        <w:t>, CA 94129</w:t>
      </w:r>
    </w:p>
    <w:p w:rsidR="00CD1CFB" w:rsidRPr="007A63BA" w:rsidRDefault="00CD1CFB" w:rsidP="00CD1CFB">
      <w:pPr>
        <w:rPr>
          <w:rFonts w:ascii="Times New Roman" w:hAnsi="Times New Roman"/>
          <w:b/>
          <w:szCs w:val="24"/>
        </w:rPr>
      </w:pPr>
      <w:r w:rsidRPr="007A63BA">
        <w:rPr>
          <w:rFonts w:ascii="Times New Roman" w:hAnsi="Times New Roman"/>
          <w:b/>
          <w:szCs w:val="24"/>
        </w:rPr>
        <w:t>Contact:</w:t>
      </w:r>
      <w:r w:rsidRPr="007A63BA">
        <w:rPr>
          <w:rFonts w:ascii="Times New Roman" w:hAnsi="Times New Roman"/>
          <w:b/>
          <w:szCs w:val="24"/>
        </w:rPr>
        <w:tab/>
      </w:r>
      <w:r w:rsidRPr="007A63BA">
        <w:rPr>
          <w:rFonts w:ascii="Times New Roman" w:hAnsi="Times New Roman"/>
          <w:szCs w:val="24"/>
        </w:rPr>
        <w:t xml:space="preserve">(415) 921-5007 </w:t>
      </w:r>
      <w:hyperlink r:id="rId7" w:history="1">
        <w:r w:rsidRPr="007A63BA">
          <w:rPr>
            <w:rStyle w:val="Hyperlink"/>
            <w:rFonts w:ascii="Times New Roman" w:hAnsi="Times New Roman"/>
            <w:szCs w:val="24"/>
          </w:rPr>
          <w:t>njahs@njahs.org</w:t>
        </w:r>
      </w:hyperlink>
    </w:p>
    <w:p w:rsidR="00CD1CFB" w:rsidRPr="007A63BA" w:rsidRDefault="00CD1CFB" w:rsidP="00CD1CFB">
      <w:pPr>
        <w:rPr>
          <w:rFonts w:ascii="Times New Roman" w:hAnsi="Times New Roman"/>
          <w:b/>
          <w:szCs w:val="24"/>
        </w:rPr>
      </w:pPr>
    </w:p>
    <w:p w:rsidR="00CD1CFB" w:rsidRPr="00CD1CFB" w:rsidRDefault="00CD1CFB" w:rsidP="00CD1CFB">
      <w:pPr>
        <w:pStyle w:val="BodyText"/>
        <w:rPr>
          <w:b w:val="0"/>
          <w:sz w:val="24"/>
          <w:szCs w:val="24"/>
        </w:rPr>
      </w:pPr>
      <w:r w:rsidRPr="00CD1CFB">
        <w:rPr>
          <w:b w:val="0"/>
          <w:sz w:val="24"/>
          <w:szCs w:val="24"/>
          <w:shd w:val="clear" w:color="auto" w:fill="FFFFFF"/>
        </w:rPr>
        <w:t>Our mission at this interactive learning center is to preserve a vital part of American history as a tribute to the Japanese American experience and as a promise to the MIS legacy of peace and reconciliation.</w:t>
      </w:r>
      <w:r w:rsidRPr="00CD1CFB">
        <w:rPr>
          <w:b w:val="0"/>
          <w:sz w:val="24"/>
          <w:szCs w:val="24"/>
          <w:shd w:val="clear" w:color="auto" w:fill="FFFFFF"/>
        </w:rPr>
        <w:t xml:space="preserve"> </w:t>
      </w:r>
      <w:r w:rsidRPr="00CD1CFB">
        <w:rPr>
          <w:b w:val="0"/>
          <w:sz w:val="24"/>
          <w:szCs w:val="24"/>
          <w:shd w:val="clear" w:color="auto" w:fill="FFFFFF"/>
        </w:rPr>
        <w:t>This site was the original home of the Fourth Army Intelligence School, which secretly trained Japanese American soldiers in Japanese military language during World War II. Although their top-secret work kept them from full public recognition, these soldiers applied their intellect, language skills, and cultural acumen to achieve victory. They saved countless lives, shortened the war and proved their loyalty to the United States. Their service in the face of racial prejudice, wartime hostility and global conflict can inspire us to face what it means to be American.</w:t>
      </w:r>
    </w:p>
    <w:p w:rsidR="00CD1CFB" w:rsidRPr="007A63BA" w:rsidRDefault="004B3E18" w:rsidP="00CD1CFB">
      <w:pPr>
        <w:pStyle w:val="Heading1"/>
        <w:rPr>
          <w:rFonts w:ascii="Times New Roman" w:hAnsi="Times New Roman"/>
        </w:rPr>
      </w:pPr>
      <w:r>
        <w:rPr>
          <w:rFonts w:ascii="Times New Roman" w:hAnsi="Times New Roman"/>
        </w:rPr>
        <w:t>Role</w:t>
      </w:r>
    </w:p>
    <w:p w:rsidR="00CD1CFB" w:rsidRPr="004B3E18" w:rsidRDefault="004B3E18" w:rsidP="004B3E18">
      <w:pPr>
        <w:pStyle w:val="ListParagraph"/>
        <w:numPr>
          <w:ilvl w:val="0"/>
          <w:numId w:val="6"/>
        </w:numPr>
        <w:spacing w:line="360" w:lineRule="auto"/>
        <w:rPr>
          <w:rFonts w:ascii="Times New Roman" w:hAnsi="Times New Roman"/>
          <w:szCs w:val="24"/>
        </w:rPr>
      </w:pPr>
      <w:r w:rsidRPr="004B3E18">
        <w:rPr>
          <w:rFonts w:ascii="Times New Roman" w:hAnsi="Times New Roman"/>
          <w:szCs w:val="24"/>
        </w:rPr>
        <w:t>Present Military Intelligence Service Historic Learning Center exhibits and information</w:t>
      </w:r>
    </w:p>
    <w:p w:rsidR="004B3E18" w:rsidRDefault="004B3E18" w:rsidP="004B3E18">
      <w:pPr>
        <w:pStyle w:val="ListParagraph"/>
        <w:numPr>
          <w:ilvl w:val="0"/>
          <w:numId w:val="6"/>
        </w:numPr>
        <w:spacing w:line="360" w:lineRule="auto"/>
        <w:rPr>
          <w:rFonts w:ascii="Times New Roman" w:hAnsi="Times New Roman"/>
          <w:szCs w:val="24"/>
        </w:rPr>
      </w:pPr>
      <w:r w:rsidRPr="004B3E18">
        <w:rPr>
          <w:rFonts w:ascii="Times New Roman" w:hAnsi="Times New Roman"/>
          <w:szCs w:val="24"/>
        </w:rPr>
        <w:t>Provide an enjoyable and meaningful experience for visitors</w:t>
      </w:r>
    </w:p>
    <w:p w:rsidR="004B3E18" w:rsidRPr="004B3E18" w:rsidRDefault="004B3E18" w:rsidP="004B3E18">
      <w:pPr>
        <w:spacing w:line="360" w:lineRule="auto"/>
        <w:rPr>
          <w:rFonts w:ascii="Times New Roman" w:hAnsi="Times New Roman"/>
          <w:b/>
          <w:sz w:val="32"/>
          <w:szCs w:val="32"/>
        </w:rPr>
      </w:pPr>
      <w:r w:rsidRPr="004B3E18">
        <w:rPr>
          <w:rFonts w:ascii="Times New Roman" w:hAnsi="Times New Roman"/>
          <w:b/>
          <w:sz w:val="32"/>
          <w:szCs w:val="32"/>
        </w:rPr>
        <w:t>Responsibilities</w:t>
      </w:r>
    </w:p>
    <w:p w:rsidR="004B3E18" w:rsidRDefault="004B3E18" w:rsidP="004B3E18">
      <w:pPr>
        <w:pStyle w:val="ListParagraph"/>
        <w:numPr>
          <w:ilvl w:val="0"/>
          <w:numId w:val="5"/>
        </w:numPr>
        <w:spacing w:line="360" w:lineRule="auto"/>
        <w:rPr>
          <w:rFonts w:ascii="Times New Roman" w:hAnsi="Times New Roman"/>
          <w:szCs w:val="24"/>
        </w:rPr>
      </w:pPr>
      <w:r>
        <w:rPr>
          <w:rFonts w:ascii="Times New Roman" w:hAnsi="Times New Roman"/>
          <w:szCs w:val="24"/>
        </w:rPr>
        <w:t>Attend training sessions</w:t>
      </w:r>
    </w:p>
    <w:p w:rsidR="004B3E18" w:rsidRDefault="004B3E18" w:rsidP="004B3E18">
      <w:pPr>
        <w:pStyle w:val="ListParagraph"/>
        <w:numPr>
          <w:ilvl w:val="0"/>
          <w:numId w:val="5"/>
        </w:numPr>
        <w:spacing w:line="360" w:lineRule="auto"/>
        <w:rPr>
          <w:rFonts w:ascii="Times New Roman" w:hAnsi="Times New Roman"/>
          <w:szCs w:val="24"/>
        </w:rPr>
      </w:pPr>
      <w:r>
        <w:rPr>
          <w:rFonts w:ascii="Times New Roman" w:hAnsi="Times New Roman"/>
          <w:szCs w:val="24"/>
        </w:rPr>
        <w:t>Lead tours throughout the museum exhibits</w:t>
      </w:r>
    </w:p>
    <w:p w:rsidR="004B3E18" w:rsidRDefault="004B3E18" w:rsidP="004B3E18">
      <w:pPr>
        <w:pStyle w:val="ListParagraph"/>
        <w:numPr>
          <w:ilvl w:val="0"/>
          <w:numId w:val="5"/>
        </w:numPr>
        <w:spacing w:line="360" w:lineRule="auto"/>
        <w:rPr>
          <w:rFonts w:ascii="Times New Roman" w:hAnsi="Times New Roman"/>
          <w:szCs w:val="24"/>
        </w:rPr>
      </w:pPr>
      <w:r>
        <w:rPr>
          <w:rFonts w:ascii="Times New Roman" w:hAnsi="Times New Roman"/>
          <w:szCs w:val="24"/>
        </w:rPr>
        <w:t>Interact with a wide range of visitors in a courteous manner</w:t>
      </w:r>
    </w:p>
    <w:p w:rsidR="004B3E18" w:rsidRDefault="004B3E18" w:rsidP="004B3E18">
      <w:pPr>
        <w:pStyle w:val="ListParagraph"/>
        <w:numPr>
          <w:ilvl w:val="0"/>
          <w:numId w:val="5"/>
        </w:numPr>
        <w:spacing w:line="360" w:lineRule="auto"/>
        <w:rPr>
          <w:rFonts w:ascii="Times New Roman" w:hAnsi="Times New Roman"/>
          <w:szCs w:val="24"/>
        </w:rPr>
      </w:pPr>
      <w:r>
        <w:rPr>
          <w:rFonts w:ascii="Times New Roman" w:hAnsi="Times New Roman"/>
          <w:szCs w:val="24"/>
        </w:rPr>
        <w:t>Ensure exhibits are handled properly by visitors\</w:t>
      </w:r>
    </w:p>
    <w:p w:rsidR="004B3E18" w:rsidRPr="004B3E18" w:rsidRDefault="004B3E18" w:rsidP="004B3E18">
      <w:pPr>
        <w:spacing w:line="360" w:lineRule="auto"/>
        <w:rPr>
          <w:rFonts w:ascii="Times New Roman" w:hAnsi="Times New Roman"/>
          <w:b/>
          <w:sz w:val="32"/>
          <w:szCs w:val="32"/>
        </w:rPr>
      </w:pPr>
      <w:r w:rsidRPr="004B3E18">
        <w:rPr>
          <w:rFonts w:ascii="Times New Roman" w:hAnsi="Times New Roman"/>
          <w:b/>
          <w:sz w:val="32"/>
          <w:szCs w:val="32"/>
        </w:rPr>
        <w:t>Qualifications</w:t>
      </w:r>
    </w:p>
    <w:p w:rsidR="004B3E18" w:rsidRDefault="004B3E18" w:rsidP="004B3E18">
      <w:pPr>
        <w:pStyle w:val="ListParagraph"/>
        <w:numPr>
          <w:ilvl w:val="0"/>
          <w:numId w:val="7"/>
        </w:numPr>
        <w:spacing w:line="360" w:lineRule="auto"/>
        <w:rPr>
          <w:rFonts w:ascii="Times New Roman" w:hAnsi="Times New Roman"/>
          <w:szCs w:val="24"/>
        </w:rPr>
      </w:pPr>
      <w:r>
        <w:rPr>
          <w:rFonts w:ascii="Times New Roman" w:hAnsi="Times New Roman"/>
          <w:szCs w:val="24"/>
        </w:rPr>
        <w:t>Excellent public speaking skills</w:t>
      </w:r>
    </w:p>
    <w:p w:rsidR="004B3E18" w:rsidRDefault="004B3E18" w:rsidP="004B3E18">
      <w:pPr>
        <w:pStyle w:val="ListParagraph"/>
        <w:numPr>
          <w:ilvl w:val="0"/>
          <w:numId w:val="7"/>
        </w:numPr>
        <w:spacing w:line="360" w:lineRule="auto"/>
        <w:rPr>
          <w:rFonts w:ascii="Times New Roman" w:hAnsi="Times New Roman"/>
          <w:szCs w:val="24"/>
        </w:rPr>
      </w:pPr>
      <w:r>
        <w:rPr>
          <w:rFonts w:ascii="Times New Roman" w:hAnsi="Times New Roman"/>
          <w:szCs w:val="24"/>
        </w:rPr>
        <w:t>Comfortable speaking in front of large groups</w:t>
      </w:r>
    </w:p>
    <w:p w:rsidR="004B3E18" w:rsidRDefault="004B3E18" w:rsidP="004B3E18">
      <w:pPr>
        <w:pStyle w:val="ListParagraph"/>
        <w:numPr>
          <w:ilvl w:val="0"/>
          <w:numId w:val="7"/>
        </w:numPr>
        <w:spacing w:line="360" w:lineRule="auto"/>
        <w:rPr>
          <w:rFonts w:ascii="Times New Roman" w:hAnsi="Times New Roman"/>
          <w:szCs w:val="24"/>
        </w:rPr>
      </w:pPr>
      <w:r>
        <w:rPr>
          <w:rFonts w:ascii="Times New Roman" w:hAnsi="Times New Roman"/>
          <w:szCs w:val="24"/>
        </w:rPr>
        <w:t>Enjoys working with different age groups</w:t>
      </w:r>
    </w:p>
    <w:p w:rsidR="004B3E18" w:rsidRDefault="004B3E18" w:rsidP="004B3E18">
      <w:pPr>
        <w:pStyle w:val="ListParagraph"/>
        <w:numPr>
          <w:ilvl w:val="0"/>
          <w:numId w:val="7"/>
        </w:numPr>
        <w:spacing w:line="360" w:lineRule="auto"/>
        <w:rPr>
          <w:rFonts w:ascii="Times New Roman" w:hAnsi="Times New Roman"/>
          <w:szCs w:val="24"/>
        </w:rPr>
      </w:pPr>
      <w:r>
        <w:rPr>
          <w:rFonts w:ascii="Times New Roman" w:hAnsi="Times New Roman"/>
          <w:szCs w:val="24"/>
        </w:rPr>
        <w:t>Desire to learn about Japanese American History and Military Intelligence Service</w:t>
      </w:r>
    </w:p>
    <w:p w:rsidR="004B3E18" w:rsidRDefault="004B3E18" w:rsidP="004B3E18">
      <w:pPr>
        <w:pStyle w:val="ListParagraph"/>
        <w:numPr>
          <w:ilvl w:val="0"/>
          <w:numId w:val="7"/>
        </w:numPr>
        <w:spacing w:line="360" w:lineRule="auto"/>
        <w:rPr>
          <w:rFonts w:ascii="Times New Roman" w:hAnsi="Times New Roman"/>
          <w:szCs w:val="24"/>
        </w:rPr>
      </w:pPr>
      <w:r>
        <w:rPr>
          <w:rFonts w:ascii="Times New Roman" w:hAnsi="Times New Roman"/>
          <w:szCs w:val="24"/>
        </w:rPr>
        <w:lastRenderedPageBreak/>
        <w:t>Reliable and punctual</w:t>
      </w:r>
    </w:p>
    <w:p w:rsidR="004B3E18" w:rsidRDefault="004B3E18" w:rsidP="004B3E18">
      <w:pPr>
        <w:pStyle w:val="ListParagraph"/>
        <w:numPr>
          <w:ilvl w:val="0"/>
          <w:numId w:val="7"/>
        </w:numPr>
        <w:spacing w:line="360" w:lineRule="auto"/>
        <w:rPr>
          <w:rFonts w:ascii="Times New Roman" w:hAnsi="Times New Roman"/>
          <w:szCs w:val="24"/>
        </w:rPr>
      </w:pPr>
      <w:r>
        <w:rPr>
          <w:rFonts w:ascii="Times New Roman" w:hAnsi="Times New Roman"/>
          <w:szCs w:val="24"/>
        </w:rPr>
        <w:t>Outgoing and enthusiastic</w:t>
      </w:r>
    </w:p>
    <w:p w:rsidR="004B3E18" w:rsidRDefault="004B3E18" w:rsidP="004B3E18">
      <w:pPr>
        <w:pStyle w:val="ListParagraph"/>
        <w:numPr>
          <w:ilvl w:val="0"/>
          <w:numId w:val="7"/>
        </w:numPr>
        <w:spacing w:line="360" w:lineRule="auto"/>
        <w:rPr>
          <w:rFonts w:ascii="Times New Roman" w:hAnsi="Times New Roman"/>
          <w:szCs w:val="24"/>
        </w:rPr>
      </w:pPr>
      <w:r>
        <w:rPr>
          <w:rFonts w:ascii="Times New Roman" w:hAnsi="Times New Roman"/>
          <w:szCs w:val="24"/>
        </w:rPr>
        <w:t>Able to work independently or in a group</w:t>
      </w:r>
    </w:p>
    <w:p w:rsidR="004B3E18" w:rsidRDefault="004B3E18" w:rsidP="004B3E18">
      <w:pPr>
        <w:pStyle w:val="ListParagraph"/>
        <w:numPr>
          <w:ilvl w:val="0"/>
          <w:numId w:val="7"/>
        </w:numPr>
        <w:spacing w:line="360" w:lineRule="auto"/>
        <w:rPr>
          <w:rFonts w:ascii="Times New Roman" w:hAnsi="Times New Roman"/>
          <w:szCs w:val="24"/>
        </w:rPr>
      </w:pPr>
      <w:r>
        <w:rPr>
          <w:rFonts w:ascii="Times New Roman" w:hAnsi="Times New Roman"/>
          <w:szCs w:val="24"/>
        </w:rPr>
        <w:t>Interact with a wide range of visitors in a courteous manner</w:t>
      </w:r>
    </w:p>
    <w:p w:rsidR="004B3E18" w:rsidRPr="004B3E18" w:rsidRDefault="004B3E18" w:rsidP="004B3E18">
      <w:pPr>
        <w:pStyle w:val="ListParagraph"/>
        <w:numPr>
          <w:ilvl w:val="0"/>
          <w:numId w:val="7"/>
        </w:numPr>
        <w:spacing w:line="360" w:lineRule="auto"/>
        <w:rPr>
          <w:rFonts w:ascii="Times New Roman" w:hAnsi="Times New Roman"/>
          <w:szCs w:val="24"/>
        </w:rPr>
      </w:pPr>
      <w:r>
        <w:rPr>
          <w:rFonts w:ascii="Times New Roman" w:hAnsi="Times New Roman"/>
          <w:szCs w:val="24"/>
        </w:rPr>
        <w:t>Ensure exhibits are handled properly by visitors</w:t>
      </w:r>
    </w:p>
    <w:p w:rsidR="004B3E18" w:rsidRPr="004B3E18" w:rsidRDefault="004B3E18" w:rsidP="004B3E18">
      <w:pPr>
        <w:spacing w:line="360" w:lineRule="auto"/>
        <w:ind w:left="720"/>
        <w:rPr>
          <w:rFonts w:ascii="Times New Roman" w:hAnsi="Times New Roman"/>
          <w:szCs w:val="24"/>
        </w:rPr>
      </w:pPr>
    </w:p>
    <w:sectPr w:rsidR="004B3E18" w:rsidRPr="004B3E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F7F" w:rsidRDefault="00480F7F" w:rsidP="00480F7F">
      <w:r>
        <w:separator/>
      </w:r>
    </w:p>
  </w:endnote>
  <w:endnote w:type="continuationSeparator" w:id="0">
    <w:p w:rsidR="00480F7F" w:rsidRDefault="00480F7F" w:rsidP="0048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TC Bookman Light">
    <w:altName w:val="Bookman Old Style"/>
    <w:charset w:val="00"/>
    <w:family w:val="roman"/>
    <w:pitch w:val="variable"/>
    <w:sig w:usb0="00000001"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F7F" w:rsidRDefault="00480F7F" w:rsidP="00480F7F">
      <w:r>
        <w:separator/>
      </w:r>
    </w:p>
  </w:footnote>
  <w:footnote w:type="continuationSeparator" w:id="0">
    <w:p w:rsidR="00480F7F" w:rsidRDefault="00480F7F" w:rsidP="00480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F7F" w:rsidRDefault="00480F7F" w:rsidP="00480F7F">
    <w:pPr>
      <w:pStyle w:val="Header"/>
      <w:tabs>
        <w:tab w:val="right" w:pos="8160"/>
      </w:tabs>
      <w:spacing w:after="120"/>
      <w:jc w:val="right"/>
      <w:rPr>
        <w:rFonts w:ascii="ITC Bookman Light" w:hAnsi="ITC Bookman Light"/>
        <w:color w:val="4535B9"/>
        <w:kern w:val="22"/>
        <w:sz w:val="26"/>
        <w:szCs w:val="26"/>
      </w:rPr>
    </w:pPr>
    <w:r>
      <w:rPr>
        <w:rFonts w:ascii="ITC Bookman Light" w:hAnsi="ITC Bookman Light"/>
        <w:noProof/>
        <w:color w:val="4535B9"/>
        <w:kern w:val="22"/>
        <w:sz w:val="26"/>
        <w:szCs w:val="26"/>
      </w:rPr>
      <w:drawing>
        <wp:anchor distT="0" distB="0" distL="114300" distR="114300" simplePos="0" relativeHeight="251658240" behindDoc="0" locked="0" layoutInCell="1" allowOverlap="1" wp14:anchorId="6B558560" wp14:editId="4AEAAE62">
          <wp:simplePos x="0" y="0"/>
          <wp:positionH relativeFrom="column">
            <wp:posOffset>-200025</wp:posOffset>
          </wp:positionH>
          <wp:positionV relativeFrom="paragraph">
            <wp:posOffset>10160</wp:posOffset>
          </wp:positionV>
          <wp:extent cx="1647825" cy="1647825"/>
          <wp:effectExtent l="0" t="0" r="9525" b="9525"/>
          <wp:wrapNone/>
          <wp:docPr id="2" name="Picture 2" descr="C:\Users\User\Desktop\640 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640 pat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Bookman Light" w:hAnsi="ITC Bookman Light"/>
        <w:color w:val="4535B9"/>
        <w:kern w:val="22"/>
        <w:sz w:val="26"/>
        <w:szCs w:val="26"/>
      </w:rPr>
      <w:t>Military Intelligence Service Historic Learning Center</w:t>
    </w:r>
  </w:p>
  <w:p w:rsidR="00480F7F" w:rsidRPr="00480F7F" w:rsidRDefault="00480F7F" w:rsidP="00480F7F">
    <w:pPr>
      <w:pStyle w:val="Header"/>
      <w:tabs>
        <w:tab w:val="right" w:pos="8160"/>
      </w:tabs>
      <w:spacing w:after="120"/>
      <w:jc w:val="right"/>
      <w:rPr>
        <w:rFonts w:ascii="ITC Bookman Light" w:hAnsi="ITC Bookman Light"/>
        <w:color w:val="4535B9"/>
        <w:kern w:val="22"/>
        <w:szCs w:val="24"/>
      </w:rPr>
    </w:pPr>
    <w:r w:rsidRPr="00480F7F">
      <w:rPr>
        <w:rFonts w:ascii="ITC Bookman Light" w:hAnsi="ITC Bookman Light"/>
        <w:color w:val="4535B9"/>
        <w:kern w:val="22"/>
        <w:szCs w:val="24"/>
      </w:rPr>
      <w:t>National Japanese American Historical Society</w:t>
    </w:r>
    <w:r w:rsidR="00F84EC2">
      <w:rPr>
        <w:rFonts w:ascii="ITC Bookman Light" w:hAnsi="ITC Bookman Light"/>
        <w:color w:val="4535B9"/>
        <w:kern w:val="22"/>
        <w:szCs w:val="24"/>
      </w:rPr>
      <w:t xml:space="preserve"> Inc.</w:t>
    </w:r>
  </w:p>
  <w:p w:rsidR="00480F7F" w:rsidRPr="0095191B" w:rsidRDefault="00480F7F" w:rsidP="00480F7F">
    <w:pPr>
      <w:pStyle w:val="Header"/>
      <w:spacing w:after="40"/>
      <w:jc w:val="right"/>
      <w:rPr>
        <w:rFonts w:ascii="Franklin Gothic Book" w:hAnsi="Franklin Gothic Book"/>
        <w:color w:val="9900FF"/>
        <w:sz w:val="18"/>
        <w:szCs w:val="18"/>
      </w:rPr>
    </w:pPr>
    <w:r>
      <w:rPr>
        <w:rFonts w:ascii="Franklin Gothic Book" w:hAnsi="Franklin Gothic Book"/>
        <w:color w:val="9900FF"/>
        <w:sz w:val="18"/>
        <w:szCs w:val="18"/>
      </w:rPr>
      <w:t>640 Old Mason Street</w:t>
    </w:r>
  </w:p>
  <w:p w:rsidR="00480F7F" w:rsidRPr="0095191B" w:rsidRDefault="00480F7F" w:rsidP="00480F7F">
    <w:pPr>
      <w:pStyle w:val="Header"/>
      <w:spacing w:after="40"/>
      <w:jc w:val="right"/>
      <w:rPr>
        <w:rFonts w:ascii="Franklin Gothic Book" w:hAnsi="Franklin Gothic Book"/>
        <w:color w:val="9900FF"/>
        <w:sz w:val="18"/>
        <w:szCs w:val="18"/>
      </w:rPr>
    </w:pPr>
    <w:r>
      <w:rPr>
        <w:rFonts w:ascii="Franklin Gothic Book" w:hAnsi="Franklin Gothic Book"/>
        <w:color w:val="9900FF"/>
        <w:sz w:val="18"/>
        <w:szCs w:val="18"/>
      </w:rPr>
      <w:t xml:space="preserve">Presidio of </w:t>
    </w:r>
    <w:r w:rsidRPr="0095191B">
      <w:rPr>
        <w:rFonts w:ascii="Franklin Gothic Book" w:hAnsi="Franklin Gothic Book"/>
        <w:color w:val="9900FF"/>
        <w:sz w:val="18"/>
        <w:szCs w:val="18"/>
      </w:rPr>
      <w:t xml:space="preserve">San Francisco, CA </w:t>
    </w:r>
    <w:r>
      <w:rPr>
        <w:rFonts w:ascii="Franklin Gothic Book" w:hAnsi="Franklin Gothic Book"/>
        <w:color w:val="9900FF"/>
        <w:sz w:val="18"/>
        <w:szCs w:val="18"/>
      </w:rPr>
      <w:t>94129</w:t>
    </w:r>
  </w:p>
  <w:p w:rsidR="00480F7F" w:rsidRPr="0095191B" w:rsidRDefault="00480F7F" w:rsidP="00480F7F">
    <w:pPr>
      <w:pStyle w:val="Header"/>
      <w:spacing w:after="40"/>
      <w:jc w:val="right"/>
      <w:rPr>
        <w:rFonts w:ascii="Franklin Gothic Book" w:hAnsi="Franklin Gothic Book"/>
        <w:color w:val="9900FF"/>
        <w:sz w:val="18"/>
        <w:szCs w:val="18"/>
      </w:rPr>
    </w:pPr>
    <w:r>
      <w:rPr>
        <w:rFonts w:ascii="Franklin Gothic Book" w:hAnsi="Franklin Gothic Book"/>
        <w:b/>
        <w:smallCaps/>
        <w:color w:val="9900FF"/>
        <w:sz w:val="18"/>
        <w:szCs w:val="18"/>
      </w:rPr>
      <w:t xml:space="preserve">weekday </w:t>
    </w:r>
    <w:proofErr w:type="gramStart"/>
    <w:r w:rsidRPr="0095191B">
      <w:rPr>
        <w:rFonts w:ascii="Franklin Gothic Book" w:hAnsi="Franklin Gothic Book"/>
        <w:b/>
        <w:smallCaps/>
        <w:color w:val="9900FF"/>
        <w:sz w:val="18"/>
        <w:szCs w:val="18"/>
      </w:rPr>
      <w:t xml:space="preserve">phone  </w:t>
    </w:r>
    <w:r w:rsidRPr="0095191B">
      <w:rPr>
        <w:rFonts w:ascii="Franklin Gothic Book" w:hAnsi="Franklin Gothic Book"/>
        <w:color w:val="9900FF"/>
        <w:sz w:val="18"/>
        <w:szCs w:val="18"/>
      </w:rPr>
      <w:t>(</w:t>
    </w:r>
    <w:proofErr w:type="gramEnd"/>
    <w:r w:rsidRPr="0095191B">
      <w:rPr>
        <w:rFonts w:ascii="Franklin Gothic Book" w:hAnsi="Franklin Gothic Book"/>
        <w:color w:val="9900FF"/>
        <w:sz w:val="18"/>
        <w:szCs w:val="18"/>
      </w:rPr>
      <w:t>415) 921-5007</w:t>
    </w:r>
  </w:p>
  <w:p w:rsidR="00480F7F" w:rsidRDefault="00480F7F" w:rsidP="00480F7F">
    <w:pPr>
      <w:pStyle w:val="Header"/>
      <w:spacing w:after="40"/>
      <w:jc w:val="right"/>
      <w:rPr>
        <w:rFonts w:ascii="Franklin Gothic Book" w:hAnsi="Franklin Gothic Book"/>
        <w:b/>
        <w:smallCaps/>
        <w:color w:val="9900FF"/>
        <w:sz w:val="18"/>
        <w:szCs w:val="18"/>
      </w:rPr>
    </w:pPr>
    <w:r>
      <w:rPr>
        <w:rFonts w:ascii="Franklin Gothic Book" w:hAnsi="Franklin Gothic Book"/>
        <w:b/>
        <w:smallCaps/>
        <w:color w:val="9900FF"/>
        <w:sz w:val="18"/>
        <w:szCs w:val="18"/>
      </w:rPr>
      <w:t>week</w:t>
    </w:r>
    <w:r>
      <w:rPr>
        <w:rFonts w:ascii="Franklin Gothic Book" w:hAnsi="Franklin Gothic Book"/>
        <w:b/>
        <w:smallCaps/>
        <w:color w:val="9900FF"/>
        <w:sz w:val="18"/>
        <w:szCs w:val="18"/>
      </w:rPr>
      <w:t>end</w:t>
    </w:r>
    <w:r>
      <w:rPr>
        <w:rFonts w:ascii="Franklin Gothic Book" w:hAnsi="Franklin Gothic Book"/>
        <w:b/>
        <w:smallCaps/>
        <w:color w:val="9900FF"/>
        <w:sz w:val="18"/>
        <w:szCs w:val="18"/>
      </w:rPr>
      <w:t xml:space="preserve"> </w:t>
    </w:r>
    <w:proofErr w:type="gramStart"/>
    <w:r w:rsidRPr="0095191B">
      <w:rPr>
        <w:rFonts w:ascii="Franklin Gothic Book" w:hAnsi="Franklin Gothic Book"/>
        <w:b/>
        <w:smallCaps/>
        <w:color w:val="9900FF"/>
        <w:sz w:val="18"/>
        <w:szCs w:val="18"/>
      </w:rPr>
      <w:t xml:space="preserve">phone  </w:t>
    </w:r>
    <w:r w:rsidRPr="0095191B">
      <w:rPr>
        <w:rFonts w:ascii="Franklin Gothic Book" w:hAnsi="Franklin Gothic Book"/>
        <w:color w:val="9900FF"/>
        <w:sz w:val="18"/>
        <w:szCs w:val="18"/>
      </w:rPr>
      <w:t>(</w:t>
    </w:r>
    <w:proofErr w:type="gramEnd"/>
    <w:r w:rsidRPr="0095191B">
      <w:rPr>
        <w:rFonts w:ascii="Franklin Gothic Book" w:hAnsi="Franklin Gothic Book"/>
        <w:color w:val="9900FF"/>
        <w:sz w:val="18"/>
        <w:szCs w:val="18"/>
      </w:rPr>
      <w:t xml:space="preserve">415) </w:t>
    </w:r>
    <w:r w:rsidR="009418AA">
      <w:rPr>
        <w:rFonts w:ascii="Franklin Gothic Book" w:hAnsi="Franklin Gothic Book"/>
        <w:color w:val="9900FF"/>
        <w:sz w:val="18"/>
        <w:szCs w:val="18"/>
      </w:rPr>
      <w:t>852-3630</w:t>
    </w:r>
  </w:p>
  <w:p w:rsidR="00480F7F" w:rsidRPr="0095191B" w:rsidRDefault="00480F7F" w:rsidP="00480F7F">
    <w:pPr>
      <w:pStyle w:val="Header"/>
      <w:spacing w:after="40"/>
      <w:jc w:val="right"/>
      <w:rPr>
        <w:rFonts w:ascii="Franklin Gothic Book" w:hAnsi="Franklin Gothic Book"/>
        <w:color w:val="9900FF"/>
        <w:sz w:val="18"/>
        <w:szCs w:val="18"/>
      </w:rPr>
    </w:pPr>
    <w:proofErr w:type="gramStart"/>
    <w:r w:rsidRPr="0095191B">
      <w:rPr>
        <w:rFonts w:ascii="Franklin Gothic Book" w:hAnsi="Franklin Gothic Book"/>
        <w:b/>
        <w:smallCaps/>
        <w:color w:val="9900FF"/>
        <w:sz w:val="18"/>
        <w:szCs w:val="18"/>
      </w:rPr>
      <w:t xml:space="preserve">fax  </w:t>
    </w:r>
    <w:r w:rsidRPr="0095191B">
      <w:rPr>
        <w:rFonts w:ascii="Franklin Gothic Book" w:hAnsi="Franklin Gothic Book"/>
        <w:color w:val="9900FF"/>
        <w:sz w:val="18"/>
        <w:szCs w:val="18"/>
      </w:rPr>
      <w:t>(</w:t>
    </w:r>
    <w:proofErr w:type="gramEnd"/>
    <w:r w:rsidRPr="0095191B">
      <w:rPr>
        <w:rFonts w:ascii="Franklin Gothic Book" w:hAnsi="Franklin Gothic Book"/>
        <w:color w:val="9900FF"/>
        <w:sz w:val="18"/>
        <w:szCs w:val="18"/>
      </w:rPr>
      <w:t>415) 921-5087</w:t>
    </w:r>
  </w:p>
  <w:p w:rsidR="00480F7F" w:rsidRPr="0095191B" w:rsidRDefault="00480F7F" w:rsidP="00480F7F">
    <w:pPr>
      <w:pStyle w:val="Header"/>
      <w:spacing w:after="40"/>
      <w:jc w:val="right"/>
      <w:rPr>
        <w:rFonts w:ascii="Franklin Gothic Book" w:hAnsi="Franklin Gothic Book"/>
        <w:color w:val="9900FF"/>
        <w:sz w:val="18"/>
        <w:szCs w:val="18"/>
      </w:rPr>
    </w:pPr>
    <w:proofErr w:type="gramStart"/>
    <w:r w:rsidRPr="0095191B">
      <w:rPr>
        <w:rFonts w:ascii="Franklin Gothic Book" w:hAnsi="Franklin Gothic Book"/>
        <w:b/>
        <w:smallCaps/>
        <w:color w:val="9900FF"/>
        <w:sz w:val="18"/>
        <w:szCs w:val="18"/>
      </w:rPr>
      <w:t xml:space="preserve">email  </w:t>
    </w:r>
    <w:proofErr w:type="gramEnd"/>
    <w:r w:rsidRPr="0095191B">
      <w:rPr>
        <w:rFonts w:ascii="Franklin Gothic Book" w:hAnsi="Franklin Gothic Book"/>
        <w:color w:val="9900FF"/>
        <w:sz w:val="18"/>
        <w:szCs w:val="18"/>
      </w:rPr>
      <w:fldChar w:fldCharType="begin"/>
    </w:r>
    <w:r w:rsidRPr="0095191B">
      <w:rPr>
        <w:rFonts w:ascii="Franklin Gothic Book" w:hAnsi="Franklin Gothic Book"/>
        <w:color w:val="9900FF"/>
        <w:sz w:val="18"/>
        <w:szCs w:val="18"/>
      </w:rPr>
      <w:instrText xml:space="preserve"> HYPERLINK "mailto:njahs@njahs.org" </w:instrText>
    </w:r>
    <w:r w:rsidRPr="0095191B">
      <w:rPr>
        <w:rFonts w:ascii="Franklin Gothic Book" w:hAnsi="Franklin Gothic Book"/>
        <w:color w:val="9900FF"/>
        <w:sz w:val="18"/>
        <w:szCs w:val="18"/>
      </w:rPr>
    </w:r>
    <w:r w:rsidRPr="0095191B">
      <w:rPr>
        <w:rFonts w:ascii="Franklin Gothic Book" w:hAnsi="Franklin Gothic Book"/>
        <w:color w:val="9900FF"/>
        <w:sz w:val="18"/>
        <w:szCs w:val="18"/>
      </w:rPr>
      <w:fldChar w:fldCharType="separate"/>
    </w:r>
    <w:r w:rsidRPr="0095191B">
      <w:rPr>
        <w:rStyle w:val="Hyperlink"/>
        <w:rFonts w:ascii="Franklin Gothic Book" w:hAnsi="Franklin Gothic Book"/>
        <w:color w:val="9900FF"/>
        <w:sz w:val="18"/>
        <w:szCs w:val="18"/>
      </w:rPr>
      <w:t>njahs@njahs.org</w:t>
    </w:r>
    <w:r w:rsidRPr="0095191B">
      <w:rPr>
        <w:rFonts w:ascii="Franklin Gothic Book" w:hAnsi="Franklin Gothic Book"/>
        <w:color w:val="9900FF"/>
        <w:sz w:val="18"/>
        <w:szCs w:val="18"/>
      </w:rPr>
      <w:fldChar w:fldCharType="end"/>
    </w:r>
  </w:p>
  <w:p w:rsidR="00480F7F" w:rsidRPr="00480F7F" w:rsidRDefault="00480F7F" w:rsidP="00480F7F">
    <w:pPr>
      <w:pStyle w:val="Header"/>
      <w:tabs>
        <w:tab w:val="left" w:pos="7725"/>
      </w:tabs>
      <w:spacing w:after="40"/>
      <w:jc w:val="right"/>
      <w:rPr>
        <w:rFonts w:ascii="Franklin Gothic Book" w:hAnsi="Franklin Gothic Book"/>
        <w:color w:val="9900FF"/>
        <w:sz w:val="18"/>
        <w:szCs w:val="18"/>
      </w:rPr>
    </w:pPr>
    <w:r>
      <w:rPr>
        <w:rFonts w:ascii="Franklin Gothic Book" w:hAnsi="Franklin Gothic Book"/>
        <w:b/>
        <w:smallCaps/>
        <w:color w:val="9900FF"/>
        <w:sz w:val="18"/>
        <w:szCs w:val="18"/>
      </w:rPr>
      <w:tab/>
      <w:t xml:space="preserve">                                                                                       </w:t>
    </w:r>
    <w:proofErr w:type="gramStart"/>
    <w:r w:rsidRPr="0095191B">
      <w:rPr>
        <w:rFonts w:ascii="Franklin Gothic Book" w:hAnsi="Franklin Gothic Book"/>
        <w:b/>
        <w:smallCaps/>
        <w:color w:val="9900FF"/>
        <w:sz w:val="18"/>
        <w:szCs w:val="18"/>
      </w:rPr>
      <w:t xml:space="preserve">web  </w:t>
    </w:r>
    <w:proofErr w:type="gramEnd"/>
    <w:hyperlink r:id="rId2" w:history="1">
      <w:r>
        <w:rPr>
          <w:rStyle w:val="Hyperlink"/>
          <w:rFonts w:ascii="Franklin Gothic Book" w:hAnsi="Franklin Gothic Book"/>
          <w:color w:val="9900FF"/>
          <w:sz w:val="18"/>
          <w:szCs w:val="18"/>
        </w:rPr>
        <w:t>www.njahs.org/640</w:t>
      </w:r>
    </w:hyperlink>
  </w:p>
  <w:p w:rsidR="00480F7F" w:rsidRDefault="00480F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42D07"/>
    <w:multiLevelType w:val="singleLevel"/>
    <w:tmpl w:val="5F26D21E"/>
    <w:lvl w:ilvl="0">
      <w:start w:val="1"/>
      <w:numFmt w:val="decimal"/>
      <w:lvlText w:val="%1."/>
      <w:lvlJc w:val="left"/>
      <w:pPr>
        <w:tabs>
          <w:tab w:val="num" w:pos="360"/>
        </w:tabs>
        <w:ind w:left="360" w:hanging="360"/>
      </w:pPr>
      <w:rPr>
        <w:rFonts w:hint="default"/>
        <w:b/>
      </w:rPr>
    </w:lvl>
  </w:abstractNum>
  <w:abstractNum w:abstractNumId="1" w15:restartNumberingAfterBreak="0">
    <w:nsid w:val="25AE380A"/>
    <w:multiLevelType w:val="singleLevel"/>
    <w:tmpl w:val="14ECE5A0"/>
    <w:lvl w:ilvl="0">
      <w:start w:val="1"/>
      <w:numFmt w:val="decimal"/>
      <w:lvlText w:val="%1."/>
      <w:lvlJc w:val="left"/>
      <w:pPr>
        <w:tabs>
          <w:tab w:val="num" w:pos="360"/>
        </w:tabs>
        <w:ind w:left="360" w:hanging="360"/>
      </w:pPr>
      <w:rPr>
        <w:rFonts w:hint="default"/>
      </w:rPr>
    </w:lvl>
  </w:abstractNum>
  <w:abstractNum w:abstractNumId="2" w15:restartNumberingAfterBreak="0">
    <w:nsid w:val="50B85923"/>
    <w:multiLevelType w:val="hybridMultilevel"/>
    <w:tmpl w:val="D3A4D9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D54B03"/>
    <w:multiLevelType w:val="hybridMultilevel"/>
    <w:tmpl w:val="102E2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E2DD2"/>
    <w:multiLevelType w:val="singleLevel"/>
    <w:tmpl w:val="3836D554"/>
    <w:lvl w:ilvl="0">
      <w:start w:val="1"/>
      <w:numFmt w:val="decimal"/>
      <w:lvlText w:val="%1."/>
      <w:lvlJc w:val="left"/>
      <w:pPr>
        <w:tabs>
          <w:tab w:val="num" w:pos="360"/>
        </w:tabs>
        <w:ind w:left="360" w:hanging="360"/>
      </w:pPr>
      <w:rPr>
        <w:rFonts w:hint="default"/>
      </w:rPr>
    </w:lvl>
  </w:abstractNum>
  <w:abstractNum w:abstractNumId="5" w15:restartNumberingAfterBreak="0">
    <w:nsid w:val="57DD0327"/>
    <w:multiLevelType w:val="singleLevel"/>
    <w:tmpl w:val="205E28E6"/>
    <w:lvl w:ilvl="0">
      <w:start w:val="1"/>
      <w:numFmt w:val="decimal"/>
      <w:lvlText w:val="%1."/>
      <w:lvlJc w:val="left"/>
      <w:pPr>
        <w:tabs>
          <w:tab w:val="num" w:pos="360"/>
        </w:tabs>
        <w:ind w:left="360" w:hanging="360"/>
      </w:pPr>
      <w:rPr>
        <w:rFonts w:hint="default"/>
      </w:rPr>
    </w:lvl>
  </w:abstractNum>
  <w:abstractNum w:abstractNumId="6" w15:restartNumberingAfterBreak="0">
    <w:nsid w:val="58515F48"/>
    <w:multiLevelType w:val="hybridMultilevel"/>
    <w:tmpl w:val="D3A4D9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F7F"/>
    <w:rsid w:val="00480F7F"/>
    <w:rsid w:val="004B3E18"/>
    <w:rsid w:val="004B5348"/>
    <w:rsid w:val="009418AA"/>
    <w:rsid w:val="00CD1CFB"/>
    <w:rsid w:val="00F8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779680F-2525-46BC-90FE-B64F96C7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CFB"/>
    <w:pPr>
      <w:spacing w:after="0" w:line="240" w:lineRule="auto"/>
    </w:pPr>
    <w:rPr>
      <w:rFonts w:ascii="Times" w:eastAsia="Times" w:hAnsi="Times" w:cs="Times New Roman"/>
      <w:sz w:val="24"/>
      <w:szCs w:val="20"/>
      <w:lang w:eastAsia="ja-JP"/>
    </w:rPr>
  </w:style>
  <w:style w:type="paragraph" w:styleId="Heading1">
    <w:name w:val="heading 1"/>
    <w:basedOn w:val="Normal"/>
    <w:next w:val="Normal"/>
    <w:link w:val="Heading1Char"/>
    <w:qFormat/>
    <w:rsid w:val="00CD1CFB"/>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0F7F"/>
    <w:pPr>
      <w:tabs>
        <w:tab w:val="center" w:pos="4680"/>
        <w:tab w:val="right" w:pos="9360"/>
      </w:tabs>
    </w:pPr>
  </w:style>
  <w:style w:type="character" w:customStyle="1" w:styleId="HeaderChar">
    <w:name w:val="Header Char"/>
    <w:basedOn w:val="DefaultParagraphFont"/>
    <w:link w:val="Header"/>
    <w:uiPriority w:val="99"/>
    <w:rsid w:val="00480F7F"/>
  </w:style>
  <w:style w:type="paragraph" w:styleId="Footer">
    <w:name w:val="footer"/>
    <w:basedOn w:val="Normal"/>
    <w:link w:val="FooterChar"/>
    <w:uiPriority w:val="99"/>
    <w:unhideWhenUsed/>
    <w:rsid w:val="00480F7F"/>
    <w:pPr>
      <w:tabs>
        <w:tab w:val="center" w:pos="4680"/>
        <w:tab w:val="right" w:pos="9360"/>
      </w:tabs>
    </w:pPr>
  </w:style>
  <w:style w:type="character" w:customStyle="1" w:styleId="FooterChar">
    <w:name w:val="Footer Char"/>
    <w:basedOn w:val="DefaultParagraphFont"/>
    <w:link w:val="Footer"/>
    <w:uiPriority w:val="99"/>
    <w:rsid w:val="00480F7F"/>
  </w:style>
  <w:style w:type="character" w:styleId="Hyperlink">
    <w:name w:val="Hyperlink"/>
    <w:rsid w:val="00480F7F"/>
    <w:rPr>
      <w:color w:val="0000FF"/>
      <w:u w:val="single"/>
    </w:rPr>
  </w:style>
  <w:style w:type="character" w:customStyle="1" w:styleId="Heading1Char">
    <w:name w:val="Heading 1 Char"/>
    <w:basedOn w:val="DefaultParagraphFont"/>
    <w:link w:val="Heading1"/>
    <w:rsid w:val="00CD1CFB"/>
    <w:rPr>
      <w:rFonts w:ascii="Calibri Light" w:eastAsia="Times New Roman" w:hAnsi="Calibri Light" w:cs="Times New Roman"/>
      <w:b/>
      <w:bCs/>
      <w:kern w:val="32"/>
      <w:sz w:val="32"/>
      <w:szCs w:val="32"/>
      <w:lang w:eastAsia="ja-JP"/>
    </w:rPr>
  </w:style>
  <w:style w:type="paragraph" w:styleId="BodyText">
    <w:name w:val="Body Text"/>
    <w:basedOn w:val="Normal"/>
    <w:link w:val="BodyTextChar"/>
    <w:rsid w:val="00CD1CFB"/>
    <w:rPr>
      <w:rFonts w:ascii="Times New Roman" w:eastAsia="Times New Roman" w:hAnsi="Times New Roman"/>
      <w:b/>
      <w:sz w:val="20"/>
      <w:lang w:eastAsia="en-US"/>
    </w:rPr>
  </w:style>
  <w:style w:type="character" w:customStyle="1" w:styleId="BodyTextChar">
    <w:name w:val="Body Text Char"/>
    <w:basedOn w:val="DefaultParagraphFont"/>
    <w:link w:val="BodyText"/>
    <w:rsid w:val="00CD1CFB"/>
    <w:rPr>
      <w:rFonts w:ascii="Times New Roman" w:eastAsia="Times New Roman" w:hAnsi="Times New Roman" w:cs="Times New Roman"/>
      <w:b/>
      <w:sz w:val="20"/>
      <w:szCs w:val="20"/>
    </w:rPr>
  </w:style>
  <w:style w:type="paragraph" w:styleId="ListParagraph">
    <w:name w:val="List Paragraph"/>
    <w:basedOn w:val="Normal"/>
    <w:uiPriority w:val="34"/>
    <w:qFormat/>
    <w:rsid w:val="004B3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jahs@njah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jahs.org/6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2015-07-09T21:15:00Z</dcterms:created>
  <dcterms:modified xsi:type="dcterms:W3CDTF">2015-07-09T21:24:00Z</dcterms:modified>
</cp:coreProperties>
</file>